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DAF4398"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Trustee</w:t>
      </w:r>
      <w:r w:rsidR="00197ACB">
        <w:rPr>
          <w:sz w:val="24"/>
          <w:szCs w:val="24"/>
        </w:rPr>
        <w:t xml:space="preserve"> Tartaglia,</w:t>
      </w:r>
      <w:r w:rsidR="00753B74">
        <w:rPr>
          <w:sz w:val="24"/>
          <w:szCs w:val="24"/>
        </w:rPr>
        <w:t xml:space="preserve"> Trustee Baker</w:t>
      </w:r>
      <w:r w:rsidR="000B1FDE">
        <w:rPr>
          <w:sz w:val="24"/>
          <w:szCs w:val="24"/>
        </w:rPr>
        <w:t>, Trustee Cristelli, Trustee MacPherson</w:t>
      </w:r>
    </w:p>
    <w:p w14:paraId="527788E9" w14:textId="1B4106E5" w:rsidR="00395690" w:rsidRDefault="00395690">
      <w:pPr>
        <w:jc w:val="both"/>
        <w:rPr>
          <w:sz w:val="24"/>
          <w:szCs w:val="24"/>
        </w:rPr>
      </w:pPr>
      <w:r>
        <w:rPr>
          <w:sz w:val="24"/>
          <w:szCs w:val="24"/>
        </w:rPr>
        <w:t>Absent:</w:t>
      </w:r>
      <w:r w:rsidR="009F34D4">
        <w:rPr>
          <w:sz w:val="24"/>
          <w:szCs w:val="24"/>
        </w:rPr>
        <w:t xml:space="preserve"> </w:t>
      </w:r>
    </w:p>
    <w:p w14:paraId="60480781" w14:textId="7C5228A4"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p>
    <w:p w14:paraId="5F50AC23" w14:textId="333A47A2" w:rsidR="006A7F01" w:rsidRDefault="004F55F7">
      <w:pPr>
        <w:jc w:val="both"/>
        <w:rPr>
          <w:sz w:val="24"/>
          <w:szCs w:val="24"/>
        </w:rPr>
      </w:pPr>
      <w:r>
        <w:rPr>
          <w:sz w:val="24"/>
          <w:szCs w:val="24"/>
        </w:rPr>
        <w:t>Guests:</w:t>
      </w:r>
      <w:r w:rsidR="0031704E">
        <w:rPr>
          <w:sz w:val="24"/>
          <w:szCs w:val="24"/>
        </w:rPr>
        <w:t xml:space="preserve"> </w:t>
      </w:r>
      <w:r w:rsidR="00606BDD">
        <w:rPr>
          <w:sz w:val="24"/>
          <w:szCs w:val="24"/>
        </w:rPr>
        <w:t>Milan Jackson, Anna Banks &amp; Terri Schunk</w:t>
      </w:r>
    </w:p>
    <w:p w14:paraId="1B564F0C" w14:textId="77777777" w:rsidR="00235281" w:rsidRDefault="00235281">
      <w:pPr>
        <w:jc w:val="both"/>
        <w:rPr>
          <w:sz w:val="24"/>
          <w:szCs w:val="24"/>
        </w:rPr>
      </w:pPr>
    </w:p>
    <w:p w14:paraId="20682745" w14:textId="4B4FD699" w:rsidR="00640C0A" w:rsidRDefault="004E5E19">
      <w:pPr>
        <w:jc w:val="both"/>
        <w:rPr>
          <w:sz w:val="24"/>
          <w:szCs w:val="24"/>
        </w:rPr>
      </w:pPr>
      <w:r>
        <w:rPr>
          <w:sz w:val="24"/>
          <w:szCs w:val="24"/>
        </w:rPr>
        <w:t>Meeting</w:t>
      </w:r>
      <w:r w:rsidR="00640C0A">
        <w:rPr>
          <w:sz w:val="24"/>
          <w:szCs w:val="24"/>
        </w:rPr>
        <w:t xml:space="preserve"> called to order at 7:0</w:t>
      </w:r>
      <w:r w:rsidR="00606BDD">
        <w:rPr>
          <w:sz w:val="24"/>
          <w:szCs w:val="24"/>
        </w:rPr>
        <w:t>0</w:t>
      </w:r>
      <w:r w:rsidR="00640C0A">
        <w:rPr>
          <w:sz w:val="24"/>
          <w:szCs w:val="24"/>
        </w:rPr>
        <w:t>pm.</w:t>
      </w:r>
    </w:p>
    <w:p w14:paraId="50E89A2D" w14:textId="066F8E16" w:rsidR="0004160E" w:rsidRDefault="0004160E">
      <w:pPr>
        <w:jc w:val="both"/>
        <w:rPr>
          <w:sz w:val="24"/>
          <w:szCs w:val="24"/>
        </w:rPr>
      </w:pPr>
    </w:p>
    <w:p w14:paraId="00AA9E63" w14:textId="619C2FD8" w:rsidR="0004160E" w:rsidRDefault="0004160E">
      <w:pPr>
        <w:jc w:val="both"/>
        <w:rPr>
          <w:sz w:val="24"/>
          <w:szCs w:val="24"/>
        </w:rPr>
      </w:pPr>
      <w:r>
        <w:rPr>
          <w:sz w:val="24"/>
          <w:szCs w:val="24"/>
        </w:rPr>
        <w:t>Terri Schunk and Anna Banks discussed the 250</w:t>
      </w:r>
      <w:r w:rsidRPr="0004160E">
        <w:rPr>
          <w:sz w:val="24"/>
          <w:szCs w:val="24"/>
          <w:vertAlign w:val="superscript"/>
        </w:rPr>
        <w:t>th</w:t>
      </w:r>
      <w:r>
        <w:rPr>
          <w:sz w:val="24"/>
          <w:szCs w:val="24"/>
        </w:rPr>
        <w:t xml:space="preserve"> celebration which will include the SFCU Hometown parade starting at the High School. </w:t>
      </w:r>
      <w:r w:rsidR="00AF42DF">
        <w:rPr>
          <w:sz w:val="24"/>
          <w:szCs w:val="24"/>
        </w:rPr>
        <w:t>The celebration</w:t>
      </w:r>
      <w:r>
        <w:rPr>
          <w:sz w:val="24"/>
          <w:szCs w:val="24"/>
        </w:rPr>
        <w:t xml:space="preserve"> will be</w:t>
      </w:r>
      <w:r w:rsidR="00AF42DF">
        <w:rPr>
          <w:sz w:val="24"/>
          <w:szCs w:val="24"/>
        </w:rPr>
        <w:t>gin</w:t>
      </w:r>
      <w:r>
        <w:rPr>
          <w:sz w:val="24"/>
          <w:szCs w:val="24"/>
        </w:rPr>
        <w:t xml:space="preserve"> June 10</w:t>
      </w:r>
      <w:r w:rsidRPr="0004160E">
        <w:rPr>
          <w:sz w:val="24"/>
          <w:szCs w:val="24"/>
          <w:vertAlign w:val="superscript"/>
        </w:rPr>
        <w:t>th</w:t>
      </w:r>
      <w:r>
        <w:rPr>
          <w:sz w:val="24"/>
          <w:szCs w:val="24"/>
        </w:rPr>
        <w:t xml:space="preserve"> </w:t>
      </w:r>
      <w:r w:rsidR="00AF42DF">
        <w:rPr>
          <w:sz w:val="24"/>
          <w:szCs w:val="24"/>
        </w:rPr>
        <w:t>through June 11</w:t>
      </w:r>
      <w:r w:rsidR="00AF42DF" w:rsidRPr="00AF42DF">
        <w:rPr>
          <w:sz w:val="24"/>
          <w:szCs w:val="24"/>
          <w:vertAlign w:val="superscript"/>
        </w:rPr>
        <w:t>th</w:t>
      </w:r>
      <w:r w:rsidR="00AF42DF">
        <w:rPr>
          <w:sz w:val="24"/>
          <w:szCs w:val="24"/>
        </w:rPr>
        <w:t>, parade being held Saturday at 1pm. P</w:t>
      </w:r>
      <w:r>
        <w:rPr>
          <w:sz w:val="24"/>
          <w:szCs w:val="24"/>
        </w:rPr>
        <w:t>lanning live music, fireworks</w:t>
      </w:r>
      <w:r w:rsidR="00AF42DF">
        <w:rPr>
          <w:sz w:val="24"/>
          <w:szCs w:val="24"/>
        </w:rPr>
        <w:t xml:space="preserve">, vendors, </w:t>
      </w:r>
      <w:r w:rsidR="00784B5F">
        <w:rPr>
          <w:sz w:val="24"/>
          <w:szCs w:val="24"/>
        </w:rPr>
        <w:t xml:space="preserve">food trucks, tasting tents, </w:t>
      </w:r>
      <w:r w:rsidR="00AF42DF">
        <w:rPr>
          <w:sz w:val="24"/>
          <w:szCs w:val="24"/>
        </w:rPr>
        <w:t>pancake breakfast etc.</w:t>
      </w:r>
      <w:r w:rsidR="00784B5F">
        <w:rPr>
          <w:sz w:val="24"/>
          <w:szCs w:val="24"/>
        </w:rPr>
        <w:t xml:space="preserve"> The Chamber is still looking for some major sponsors to help recoup some of the costs. They will meet with Chief Oliver and DPW Superintendent as well as Gary at the Airport to go over all that these events entail.</w:t>
      </w:r>
      <w:r w:rsidR="005A1B7B">
        <w:rPr>
          <w:sz w:val="24"/>
          <w:szCs w:val="24"/>
        </w:rPr>
        <w:t xml:space="preserve"> </w:t>
      </w:r>
    </w:p>
    <w:p w14:paraId="3FE46349" w14:textId="37C1BDFD" w:rsidR="001C786B" w:rsidRDefault="001C786B">
      <w:pPr>
        <w:jc w:val="both"/>
        <w:rPr>
          <w:sz w:val="24"/>
          <w:szCs w:val="24"/>
        </w:rPr>
      </w:pPr>
    </w:p>
    <w:p w14:paraId="1EA25DEA" w14:textId="2236637B" w:rsidR="001C786B" w:rsidRDefault="001C786B">
      <w:pPr>
        <w:jc w:val="both"/>
        <w:rPr>
          <w:sz w:val="24"/>
          <w:szCs w:val="24"/>
        </w:rPr>
      </w:pPr>
      <w:r>
        <w:rPr>
          <w:sz w:val="24"/>
          <w:szCs w:val="24"/>
        </w:rPr>
        <w:t xml:space="preserve">Milan Jackson from Lamont Engineers spoke about results from the smoke testing results and what will be done going forward. The parts for the clarifier repair are still not in but once received will take a closer look to see how to move forward. </w:t>
      </w:r>
    </w:p>
    <w:p w14:paraId="0CB0676B" w14:textId="667C2C5D" w:rsidR="00D07365" w:rsidRDefault="00D07365">
      <w:pPr>
        <w:jc w:val="both"/>
        <w:rPr>
          <w:sz w:val="24"/>
          <w:szCs w:val="24"/>
        </w:rPr>
      </w:pPr>
    </w:p>
    <w:p w14:paraId="29BB45BD" w14:textId="6A2650FB" w:rsidR="00E044B5" w:rsidRDefault="00E044B5" w:rsidP="00640C0A">
      <w:pPr>
        <w:jc w:val="both"/>
        <w:rPr>
          <w:sz w:val="24"/>
          <w:szCs w:val="24"/>
        </w:rPr>
      </w:pPr>
      <w:r>
        <w:rPr>
          <w:sz w:val="24"/>
          <w:szCs w:val="24"/>
        </w:rPr>
        <w:t xml:space="preserve">Trustee </w:t>
      </w:r>
      <w:r w:rsidR="00B877A9">
        <w:rPr>
          <w:sz w:val="24"/>
          <w:szCs w:val="24"/>
        </w:rPr>
        <w:t>Cristelli</w:t>
      </w:r>
      <w:r>
        <w:rPr>
          <w:sz w:val="24"/>
          <w:szCs w:val="24"/>
        </w:rPr>
        <w:t xml:space="preserve"> moved, Trustee </w:t>
      </w:r>
      <w:r w:rsidR="00B877A9">
        <w:rPr>
          <w:sz w:val="24"/>
          <w:szCs w:val="24"/>
        </w:rPr>
        <w:t>Baker</w:t>
      </w:r>
      <w:r>
        <w:rPr>
          <w:sz w:val="24"/>
          <w:szCs w:val="24"/>
        </w:rPr>
        <w:t xml:space="preserve"> seconded the motion adopting the </w:t>
      </w:r>
      <w:r w:rsidR="00C54ACE">
        <w:rPr>
          <w:sz w:val="24"/>
          <w:szCs w:val="24"/>
        </w:rPr>
        <w:t>January</w:t>
      </w:r>
      <w:r>
        <w:rPr>
          <w:sz w:val="24"/>
          <w:szCs w:val="24"/>
        </w:rPr>
        <w:t xml:space="preserve"> </w:t>
      </w:r>
      <w:r w:rsidR="00606BDD">
        <w:rPr>
          <w:sz w:val="24"/>
          <w:szCs w:val="24"/>
        </w:rPr>
        <w:t>24</w:t>
      </w:r>
      <w:r>
        <w:rPr>
          <w:sz w:val="24"/>
          <w:szCs w:val="24"/>
        </w:rPr>
        <w:t xml:space="preserve">, </w:t>
      </w:r>
      <w:r w:rsidR="00366E53">
        <w:rPr>
          <w:sz w:val="24"/>
          <w:szCs w:val="24"/>
        </w:rPr>
        <w:t>202</w:t>
      </w:r>
      <w:r w:rsidR="00C54ACE">
        <w:rPr>
          <w:sz w:val="24"/>
          <w:szCs w:val="24"/>
        </w:rPr>
        <w:t>2</w:t>
      </w:r>
      <w:r w:rsidR="00366E53">
        <w:rPr>
          <w:sz w:val="24"/>
          <w:szCs w:val="24"/>
        </w:rPr>
        <w:t>,</w:t>
      </w:r>
      <w:r>
        <w:rPr>
          <w:sz w:val="24"/>
          <w:szCs w:val="24"/>
        </w:rPr>
        <w:t xml:space="preserve"> minutes as written. </w:t>
      </w:r>
      <w:r w:rsidR="00C54ACE">
        <w:rPr>
          <w:sz w:val="24"/>
          <w:szCs w:val="24"/>
        </w:rPr>
        <w:t>5</w:t>
      </w:r>
      <w:r>
        <w:rPr>
          <w:sz w:val="24"/>
          <w:szCs w:val="24"/>
        </w:rPr>
        <w:t xml:space="preserve"> Ayes, 0 Nays</w:t>
      </w:r>
      <w:r w:rsidR="00C54ACE">
        <w:rPr>
          <w:sz w:val="24"/>
          <w:szCs w:val="24"/>
        </w:rPr>
        <w:t>,</w:t>
      </w:r>
      <w:r w:rsidR="00FA1148">
        <w:rPr>
          <w:sz w:val="24"/>
          <w:szCs w:val="24"/>
        </w:rPr>
        <w:t xml:space="preserve"> </w:t>
      </w:r>
      <w:r>
        <w:rPr>
          <w:sz w:val="24"/>
          <w:szCs w:val="24"/>
        </w:rPr>
        <w:t>Carried.</w:t>
      </w:r>
    </w:p>
    <w:p w14:paraId="28879C02" w14:textId="7578D1E3" w:rsidR="000C37F7" w:rsidRDefault="000C37F7" w:rsidP="00640C0A">
      <w:pPr>
        <w:jc w:val="both"/>
        <w:rPr>
          <w:sz w:val="24"/>
          <w:szCs w:val="24"/>
        </w:rPr>
      </w:pPr>
    </w:p>
    <w:p w14:paraId="14D7AF26" w14:textId="3501514C" w:rsidR="00EB2A5E" w:rsidRDefault="00B877A9" w:rsidP="00FB1A8F">
      <w:pPr>
        <w:jc w:val="both"/>
        <w:rPr>
          <w:sz w:val="24"/>
          <w:szCs w:val="24"/>
        </w:rPr>
      </w:pPr>
      <w:r>
        <w:rPr>
          <w:sz w:val="24"/>
          <w:szCs w:val="24"/>
        </w:rPr>
        <w:t>Mayor Matviak spoke about the tour given to the new senator around the Village</w:t>
      </w:r>
      <w:r w:rsidR="00855794">
        <w:rPr>
          <w:sz w:val="24"/>
          <w:szCs w:val="24"/>
        </w:rPr>
        <w:t>. Trustee Tartaglia discussed the pool comparisons</w:t>
      </w:r>
      <w:r w:rsidR="0090158D">
        <w:rPr>
          <w:sz w:val="24"/>
          <w:szCs w:val="24"/>
        </w:rPr>
        <w:t xml:space="preserve"> he sent out to the Board, he stated that while speaking with Francois with Lamont Engineers he learned that between his paperwork putting the job out to bid and what gets submitted to the dept of health plus the contractor being able to get us scheduled the timeframe is most likely too long to get the pool up and going by this summer.</w:t>
      </w:r>
      <w:r w:rsidR="009A67DB">
        <w:rPr>
          <w:sz w:val="24"/>
          <w:szCs w:val="24"/>
        </w:rPr>
        <w:t xml:space="preserve"> He is grateful for the help of Rick Roberts in getting contractors names and information.</w:t>
      </w:r>
      <w:r w:rsidR="00344113">
        <w:rPr>
          <w:sz w:val="24"/>
          <w:szCs w:val="24"/>
        </w:rPr>
        <w:t xml:space="preserve"> The Board </w:t>
      </w:r>
      <w:proofErr w:type="gramStart"/>
      <w:r w:rsidR="00344113">
        <w:rPr>
          <w:sz w:val="24"/>
          <w:szCs w:val="24"/>
        </w:rPr>
        <w:t>is in agreement</w:t>
      </w:r>
      <w:proofErr w:type="gramEnd"/>
      <w:r w:rsidR="00344113">
        <w:rPr>
          <w:sz w:val="24"/>
          <w:szCs w:val="24"/>
        </w:rPr>
        <w:t xml:space="preserve"> to go forward with putting a liner in the pool</w:t>
      </w:r>
      <w:r w:rsidR="004E46D3">
        <w:rPr>
          <w:sz w:val="24"/>
          <w:szCs w:val="24"/>
        </w:rPr>
        <w:t>, some questions about whether or not the bids need to go through Lamont or not and was decided it does as the bid document is needed.</w:t>
      </w:r>
    </w:p>
    <w:p w14:paraId="73FB838D" w14:textId="77777777" w:rsidR="00855794" w:rsidRDefault="00855794" w:rsidP="00FB1A8F">
      <w:pPr>
        <w:jc w:val="both"/>
        <w:rPr>
          <w:sz w:val="24"/>
          <w:szCs w:val="24"/>
        </w:rPr>
      </w:pPr>
    </w:p>
    <w:p w14:paraId="7F631C56" w14:textId="77777777" w:rsidR="00DD05CE" w:rsidRDefault="004E46D3" w:rsidP="00FB1A8F">
      <w:pPr>
        <w:jc w:val="both"/>
        <w:rPr>
          <w:sz w:val="24"/>
          <w:szCs w:val="24"/>
        </w:rPr>
      </w:pPr>
      <w:r>
        <w:rPr>
          <w:sz w:val="24"/>
          <w:szCs w:val="24"/>
        </w:rPr>
        <w:t>Trustee</w:t>
      </w:r>
      <w:r w:rsidR="00DD05CE">
        <w:rPr>
          <w:sz w:val="24"/>
          <w:szCs w:val="24"/>
        </w:rPr>
        <w:t xml:space="preserve"> Tartaglia </w:t>
      </w:r>
      <w:r>
        <w:rPr>
          <w:sz w:val="24"/>
          <w:szCs w:val="24"/>
        </w:rPr>
        <w:t>moved, Trustee</w:t>
      </w:r>
      <w:r w:rsidR="00DD05CE">
        <w:rPr>
          <w:sz w:val="24"/>
          <w:szCs w:val="24"/>
        </w:rPr>
        <w:t xml:space="preserve"> MacPherson </w:t>
      </w:r>
      <w:r>
        <w:rPr>
          <w:sz w:val="24"/>
          <w:szCs w:val="24"/>
        </w:rPr>
        <w:t xml:space="preserve">seconded the motion authorizing Lamont Engineers to prepare the Bid packet </w:t>
      </w:r>
      <w:r w:rsidR="00DD05CE">
        <w:rPr>
          <w:sz w:val="24"/>
          <w:szCs w:val="24"/>
        </w:rPr>
        <w:t>and advertise for the pool liner. 5 Ayes, 0 Nays, Carried.</w:t>
      </w:r>
    </w:p>
    <w:p w14:paraId="5C618071" w14:textId="77777777" w:rsidR="00DD05CE" w:rsidRDefault="00DD05CE" w:rsidP="00FB1A8F">
      <w:pPr>
        <w:jc w:val="both"/>
        <w:rPr>
          <w:sz w:val="24"/>
          <w:szCs w:val="24"/>
        </w:rPr>
      </w:pPr>
    </w:p>
    <w:p w14:paraId="6EFD30F6" w14:textId="4C0DD294" w:rsidR="00013B53" w:rsidRDefault="00DD05CE" w:rsidP="00FB1A8F">
      <w:pPr>
        <w:jc w:val="both"/>
        <w:rPr>
          <w:sz w:val="24"/>
          <w:szCs w:val="24"/>
        </w:rPr>
      </w:pPr>
      <w:r>
        <w:rPr>
          <w:sz w:val="24"/>
          <w:szCs w:val="24"/>
        </w:rPr>
        <w:t>Shane Nordberg from WWTP discussed the high level of COVID 19 in the samples that DEC received of the wastewater. Testing will continue through July</w:t>
      </w:r>
      <w:r w:rsidR="004E46D3">
        <w:rPr>
          <w:sz w:val="24"/>
          <w:szCs w:val="24"/>
        </w:rPr>
        <w:t xml:space="preserve"> </w:t>
      </w:r>
      <w:r w:rsidR="002E0F8F">
        <w:rPr>
          <w:sz w:val="24"/>
          <w:szCs w:val="24"/>
        </w:rPr>
        <w:t xml:space="preserve">as of now. Further discussion on the status of the wells and testing. </w:t>
      </w:r>
    </w:p>
    <w:p w14:paraId="32728B2F" w14:textId="77777777" w:rsidR="00DD05CE" w:rsidRDefault="00DD05CE" w:rsidP="00FB1A8F">
      <w:pPr>
        <w:jc w:val="both"/>
        <w:rPr>
          <w:sz w:val="24"/>
          <w:szCs w:val="24"/>
        </w:rPr>
      </w:pPr>
    </w:p>
    <w:p w14:paraId="661E2A33" w14:textId="77777777" w:rsidR="002E0F8F" w:rsidRDefault="00013B53" w:rsidP="00FB1A8F">
      <w:pPr>
        <w:jc w:val="both"/>
        <w:rPr>
          <w:sz w:val="24"/>
          <w:szCs w:val="24"/>
        </w:rPr>
      </w:pPr>
      <w:r>
        <w:rPr>
          <w:sz w:val="24"/>
          <w:szCs w:val="24"/>
        </w:rPr>
        <w:t xml:space="preserve">Trustee </w:t>
      </w:r>
      <w:r w:rsidR="002E0F8F">
        <w:rPr>
          <w:sz w:val="24"/>
          <w:szCs w:val="24"/>
        </w:rPr>
        <w:t>Baker</w:t>
      </w:r>
      <w:r>
        <w:rPr>
          <w:sz w:val="24"/>
          <w:szCs w:val="24"/>
        </w:rPr>
        <w:t xml:space="preserve"> </w:t>
      </w:r>
      <w:proofErr w:type="gramStart"/>
      <w:r>
        <w:rPr>
          <w:sz w:val="24"/>
          <w:szCs w:val="24"/>
        </w:rPr>
        <w:t>moved,</w:t>
      </w:r>
      <w:proofErr w:type="gramEnd"/>
      <w:r>
        <w:rPr>
          <w:sz w:val="24"/>
          <w:szCs w:val="24"/>
        </w:rPr>
        <w:t xml:space="preserve"> Trustee </w:t>
      </w:r>
      <w:r w:rsidR="002E0F8F">
        <w:rPr>
          <w:sz w:val="24"/>
          <w:szCs w:val="24"/>
        </w:rPr>
        <w:t>Cristelli</w:t>
      </w:r>
      <w:r w:rsidR="00105F77">
        <w:rPr>
          <w:sz w:val="24"/>
          <w:szCs w:val="24"/>
        </w:rPr>
        <w:t xml:space="preserve"> seconded the motion approving</w:t>
      </w:r>
      <w:r w:rsidR="002E0F8F">
        <w:rPr>
          <w:sz w:val="24"/>
          <w:szCs w:val="24"/>
        </w:rPr>
        <w:t xml:space="preserve"> the Highway Safety Training for the following DPW employees in March 2022: </w:t>
      </w:r>
    </w:p>
    <w:p w14:paraId="4502E70B" w14:textId="1DAF6C6E" w:rsidR="002E0F8F" w:rsidRDefault="002E0F8F" w:rsidP="00FB1A8F">
      <w:pPr>
        <w:jc w:val="both"/>
        <w:rPr>
          <w:sz w:val="24"/>
          <w:szCs w:val="24"/>
        </w:rPr>
      </w:pPr>
      <w:r>
        <w:rPr>
          <w:sz w:val="24"/>
          <w:szCs w:val="24"/>
        </w:rPr>
        <w:t>Tony F</w:t>
      </w:r>
      <w:r w:rsidR="000313F6">
        <w:rPr>
          <w:sz w:val="24"/>
          <w:szCs w:val="24"/>
        </w:rPr>
        <w:t xml:space="preserve">errara, Jim </w:t>
      </w:r>
      <w:proofErr w:type="gramStart"/>
      <w:r w:rsidR="000313F6">
        <w:rPr>
          <w:sz w:val="24"/>
          <w:szCs w:val="24"/>
        </w:rPr>
        <w:t>Dewey</w:t>
      </w:r>
      <w:proofErr w:type="gramEnd"/>
      <w:r w:rsidR="000313F6">
        <w:rPr>
          <w:sz w:val="24"/>
          <w:szCs w:val="24"/>
        </w:rPr>
        <w:t xml:space="preserve"> and Brandon McEwan – March 1, 2022</w:t>
      </w:r>
    </w:p>
    <w:p w14:paraId="6DDF897B" w14:textId="0C9A2C7D" w:rsidR="000313F6" w:rsidRDefault="000313F6" w:rsidP="00FB1A8F">
      <w:pPr>
        <w:jc w:val="both"/>
        <w:rPr>
          <w:sz w:val="24"/>
          <w:szCs w:val="24"/>
        </w:rPr>
      </w:pPr>
      <w:r>
        <w:rPr>
          <w:sz w:val="24"/>
          <w:szCs w:val="24"/>
        </w:rPr>
        <w:t>Glen Ayres and Toby Umbra – March 2, 2022</w:t>
      </w:r>
    </w:p>
    <w:p w14:paraId="11A97BAC" w14:textId="62778511" w:rsidR="000313F6" w:rsidRDefault="000313F6" w:rsidP="00FB1A8F">
      <w:pPr>
        <w:jc w:val="both"/>
        <w:rPr>
          <w:sz w:val="24"/>
          <w:szCs w:val="24"/>
        </w:rPr>
      </w:pPr>
      <w:r>
        <w:rPr>
          <w:sz w:val="24"/>
          <w:szCs w:val="24"/>
        </w:rPr>
        <w:lastRenderedPageBreak/>
        <w:t>Kodi Frank and Andy Gray – March 3, 2022</w:t>
      </w:r>
    </w:p>
    <w:p w14:paraId="4109F13C" w14:textId="6B354462" w:rsidR="00013B53" w:rsidRDefault="000313F6" w:rsidP="00FB1A8F">
      <w:pPr>
        <w:jc w:val="both"/>
        <w:rPr>
          <w:sz w:val="24"/>
          <w:szCs w:val="24"/>
        </w:rPr>
      </w:pPr>
      <w:r>
        <w:rPr>
          <w:sz w:val="24"/>
          <w:szCs w:val="24"/>
        </w:rPr>
        <w:t>No cost to the village other than the use of a Village vehicle for transportation.</w:t>
      </w:r>
      <w:r w:rsidR="00105F77">
        <w:rPr>
          <w:sz w:val="24"/>
          <w:szCs w:val="24"/>
        </w:rPr>
        <w:t xml:space="preserve"> 5 Ayes, 0 Nays, Carried.</w:t>
      </w:r>
    </w:p>
    <w:p w14:paraId="4BACC794" w14:textId="60717A73" w:rsidR="00471E8A" w:rsidRDefault="00471E8A" w:rsidP="00FD7C2F">
      <w:pPr>
        <w:rPr>
          <w:sz w:val="24"/>
          <w:szCs w:val="24"/>
        </w:rPr>
      </w:pPr>
    </w:p>
    <w:p w14:paraId="7C7388F5" w14:textId="6658885D" w:rsidR="00471E8A" w:rsidRDefault="00471E8A" w:rsidP="00FD7C2F">
      <w:pPr>
        <w:rPr>
          <w:sz w:val="24"/>
          <w:szCs w:val="24"/>
        </w:rPr>
      </w:pPr>
      <w:r>
        <w:rPr>
          <w:sz w:val="24"/>
          <w:szCs w:val="24"/>
        </w:rPr>
        <w:t xml:space="preserve">Trustee Tartaglia </w:t>
      </w:r>
      <w:r w:rsidR="006400C4">
        <w:rPr>
          <w:sz w:val="24"/>
          <w:szCs w:val="24"/>
        </w:rPr>
        <w:t>moved;</w:t>
      </w:r>
      <w:r>
        <w:rPr>
          <w:sz w:val="24"/>
          <w:szCs w:val="24"/>
        </w:rPr>
        <w:t xml:space="preserve"> Trustee MacPherson seconded the motion to transfer $2000.00 from A8140.400 into Shade Tree Operational like Brandon to be able to remove 7 dangerous dying trees within the Village. 5 Ayes, 0 Nays, Carried.</w:t>
      </w:r>
    </w:p>
    <w:p w14:paraId="0E9C9DBF" w14:textId="295C4FCD" w:rsidR="00471E8A" w:rsidRDefault="00471E8A" w:rsidP="00FD7C2F">
      <w:pPr>
        <w:rPr>
          <w:sz w:val="24"/>
          <w:szCs w:val="24"/>
        </w:rPr>
      </w:pPr>
    </w:p>
    <w:p w14:paraId="556E33C7" w14:textId="4872329A" w:rsidR="00471E8A" w:rsidRDefault="00471E8A" w:rsidP="00FD7C2F">
      <w:pPr>
        <w:rPr>
          <w:sz w:val="24"/>
          <w:szCs w:val="24"/>
        </w:rPr>
      </w:pPr>
      <w:r>
        <w:rPr>
          <w:sz w:val="24"/>
          <w:szCs w:val="24"/>
        </w:rPr>
        <w:t>Trustee</w:t>
      </w:r>
      <w:r w:rsidR="003B1923">
        <w:rPr>
          <w:sz w:val="24"/>
          <w:szCs w:val="24"/>
        </w:rPr>
        <w:t xml:space="preserve"> Cristelli </w:t>
      </w:r>
      <w:r>
        <w:rPr>
          <w:sz w:val="24"/>
          <w:szCs w:val="24"/>
        </w:rPr>
        <w:t>moved, Trustee</w:t>
      </w:r>
      <w:r w:rsidR="003B1923">
        <w:rPr>
          <w:sz w:val="24"/>
          <w:szCs w:val="24"/>
        </w:rPr>
        <w:t xml:space="preserve"> Tartaglia </w:t>
      </w:r>
      <w:r>
        <w:rPr>
          <w:sz w:val="24"/>
          <w:szCs w:val="24"/>
        </w:rPr>
        <w:t>seconded the motion approving the Sidney Chamber of Commerce to hold the 250</w:t>
      </w:r>
      <w:r w:rsidRPr="00471E8A">
        <w:rPr>
          <w:sz w:val="24"/>
          <w:szCs w:val="24"/>
          <w:vertAlign w:val="superscript"/>
        </w:rPr>
        <w:t>th</w:t>
      </w:r>
      <w:r>
        <w:rPr>
          <w:sz w:val="24"/>
          <w:szCs w:val="24"/>
        </w:rPr>
        <w:t xml:space="preserve"> </w:t>
      </w:r>
      <w:r w:rsidR="006400C4">
        <w:rPr>
          <w:sz w:val="24"/>
          <w:szCs w:val="24"/>
        </w:rPr>
        <w:t>Celebration</w:t>
      </w:r>
      <w:r>
        <w:rPr>
          <w:sz w:val="24"/>
          <w:szCs w:val="24"/>
        </w:rPr>
        <w:t xml:space="preserve"> event</w:t>
      </w:r>
      <w:r w:rsidR="006400C4">
        <w:rPr>
          <w:sz w:val="24"/>
          <w:szCs w:val="24"/>
        </w:rPr>
        <w:t xml:space="preserve"> and to utilize KCP on </w:t>
      </w:r>
      <w:r w:rsidR="003B1923">
        <w:rPr>
          <w:sz w:val="24"/>
          <w:szCs w:val="24"/>
        </w:rPr>
        <w:t xml:space="preserve">Friday </w:t>
      </w:r>
      <w:r w:rsidR="006400C4">
        <w:rPr>
          <w:sz w:val="24"/>
          <w:szCs w:val="24"/>
        </w:rPr>
        <w:t>June 10</w:t>
      </w:r>
      <w:r w:rsidR="006400C4" w:rsidRPr="006400C4">
        <w:rPr>
          <w:sz w:val="24"/>
          <w:szCs w:val="24"/>
          <w:vertAlign w:val="superscript"/>
        </w:rPr>
        <w:t>th</w:t>
      </w:r>
      <w:r w:rsidR="006400C4">
        <w:rPr>
          <w:sz w:val="24"/>
          <w:szCs w:val="24"/>
        </w:rPr>
        <w:t xml:space="preserve">, 2022, </w:t>
      </w:r>
      <w:r w:rsidR="003F3D42">
        <w:rPr>
          <w:sz w:val="24"/>
          <w:szCs w:val="24"/>
        </w:rPr>
        <w:t xml:space="preserve">from noon </w:t>
      </w:r>
      <w:r w:rsidR="003B1923">
        <w:rPr>
          <w:sz w:val="24"/>
          <w:szCs w:val="24"/>
        </w:rPr>
        <w:t>till 10pm</w:t>
      </w:r>
      <w:r w:rsidR="006400C4">
        <w:rPr>
          <w:sz w:val="24"/>
          <w:szCs w:val="24"/>
        </w:rPr>
        <w:t xml:space="preserve"> as well as Saturday June 11</w:t>
      </w:r>
      <w:r w:rsidR="006400C4" w:rsidRPr="006400C4">
        <w:rPr>
          <w:sz w:val="24"/>
          <w:szCs w:val="24"/>
          <w:vertAlign w:val="superscript"/>
        </w:rPr>
        <w:t>th</w:t>
      </w:r>
      <w:r w:rsidR="006400C4">
        <w:rPr>
          <w:sz w:val="24"/>
          <w:szCs w:val="24"/>
        </w:rPr>
        <w:t>, 2022, all day. Police, DPW and Airport need t</w:t>
      </w:r>
      <w:r w:rsidR="003F3D42">
        <w:rPr>
          <w:sz w:val="24"/>
          <w:szCs w:val="24"/>
        </w:rPr>
        <w:t>o</w:t>
      </w:r>
      <w:r w:rsidR="006400C4">
        <w:rPr>
          <w:sz w:val="24"/>
          <w:szCs w:val="24"/>
        </w:rPr>
        <w:t xml:space="preserve"> be kept informed of all events happening. 5 Ayes, 0 Nays, Carried.</w:t>
      </w:r>
    </w:p>
    <w:p w14:paraId="600C201A" w14:textId="4C385D56" w:rsidR="003B1923" w:rsidRDefault="003B1923" w:rsidP="00FD7C2F">
      <w:pPr>
        <w:rPr>
          <w:sz w:val="24"/>
          <w:szCs w:val="24"/>
        </w:rPr>
      </w:pPr>
    </w:p>
    <w:p w14:paraId="2961888E" w14:textId="0E8CD506" w:rsidR="003B1923" w:rsidRDefault="003B1923" w:rsidP="00FD7C2F">
      <w:pPr>
        <w:rPr>
          <w:sz w:val="24"/>
          <w:szCs w:val="24"/>
        </w:rPr>
      </w:pPr>
      <w:r>
        <w:rPr>
          <w:sz w:val="24"/>
          <w:szCs w:val="24"/>
        </w:rPr>
        <w:t>Trustee</w:t>
      </w:r>
      <w:r w:rsidR="0080652E">
        <w:rPr>
          <w:sz w:val="24"/>
          <w:szCs w:val="24"/>
        </w:rPr>
        <w:t xml:space="preserve"> Baker</w:t>
      </w:r>
      <w:r>
        <w:rPr>
          <w:sz w:val="24"/>
          <w:szCs w:val="24"/>
        </w:rPr>
        <w:tab/>
        <w:t>moved, Trustee</w:t>
      </w:r>
      <w:r w:rsidR="0080652E">
        <w:rPr>
          <w:sz w:val="24"/>
          <w:szCs w:val="24"/>
        </w:rPr>
        <w:t xml:space="preserve"> MacPherson</w:t>
      </w:r>
      <w:r>
        <w:rPr>
          <w:sz w:val="24"/>
          <w:szCs w:val="24"/>
        </w:rPr>
        <w:tab/>
        <w:t>seconded the motion authorizing SFCU to hold the annual hometown parade on Saturday June 11</w:t>
      </w:r>
      <w:r w:rsidRPr="003B1923">
        <w:rPr>
          <w:sz w:val="24"/>
          <w:szCs w:val="24"/>
          <w:vertAlign w:val="superscript"/>
        </w:rPr>
        <w:t>th</w:t>
      </w:r>
      <w:r>
        <w:rPr>
          <w:sz w:val="24"/>
          <w:szCs w:val="24"/>
        </w:rPr>
        <w:t xml:space="preserve">, </w:t>
      </w:r>
      <w:r w:rsidR="00E41043">
        <w:rPr>
          <w:sz w:val="24"/>
          <w:szCs w:val="24"/>
        </w:rPr>
        <w:t>2022,</w:t>
      </w:r>
      <w:r>
        <w:rPr>
          <w:sz w:val="24"/>
          <w:szCs w:val="24"/>
        </w:rPr>
        <w:t xml:space="preserve"> from 1pm to 3pm, starting at the High School parking lot down West Main St to Main St </w:t>
      </w:r>
      <w:r w:rsidR="00E41043">
        <w:rPr>
          <w:sz w:val="24"/>
          <w:szCs w:val="24"/>
        </w:rPr>
        <w:t>finishing at KCP.</w:t>
      </w:r>
      <w:r w:rsidR="0080652E">
        <w:rPr>
          <w:sz w:val="24"/>
          <w:szCs w:val="24"/>
        </w:rPr>
        <w:t xml:space="preserve"> Streets will be closed starting at noon,</w:t>
      </w:r>
      <w:r w:rsidR="00E41043">
        <w:rPr>
          <w:sz w:val="24"/>
          <w:szCs w:val="24"/>
        </w:rPr>
        <w:t xml:space="preserve"> The Police dept DPW and Fire Dept all need to be kept up to date, and a Certificate of Liability needs to be received. 5 Ayes, 0 Nays, Carried.</w:t>
      </w:r>
    </w:p>
    <w:p w14:paraId="4BD4FBDB" w14:textId="44CECEA2" w:rsidR="00DD5E3A" w:rsidRDefault="00DD5E3A" w:rsidP="00FD7C2F">
      <w:pPr>
        <w:rPr>
          <w:sz w:val="24"/>
          <w:szCs w:val="24"/>
        </w:rPr>
      </w:pPr>
    </w:p>
    <w:p w14:paraId="4CDA0108" w14:textId="08EC513E" w:rsidR="00DD5E3A" w:rsidRDefault="00DD5E3A" w:rsidP="00FD7C2F">
      <w:pPr>
        <w:rPr>
          <w:sz w:val="24"/>
          <w:szCs w:val="24"/>
        </w:rPr>
      </w:pPr>
      <w:r>
        <w:rPr>
          <w:sz w:val="24"/>
          <w:szCs w:val="24"/>
        </w:rPr>
        <w:t>Trustee MacPherson moved, Trustee Cristelli seconded the motion authorizing the list of tax pendency’s from fiscal year 2021-2022 be published in the paper, total amount due is $98,674.39. A $3 publishing fee will be applied to each parcel. 5 Ayes, 0 Nays, Carried.</w:t>
      </w:r>
    </w:p>
    <w:p w14:paraId="6CF57317" w14:textId="1F4D22B5" w:rsidR="00DD5E3A" w:rsidRDefault="00DD5E3A" w:rsidP="00FD7C2F">
      <w:pPr>
        <w:rPr>
          <w:sz w:val="24"/>
          <w:szCs w:val="24"/>
        </w:rPr>
      </w:pPr>
    </w:p>
    <w:p w14:paraId="6D393C36" w14:textId="70F4B2F4" w:rsidR="00DD5E3A" w:rsidRDefault="00DD5E3A" w:rsidP="00FD7C2F">
      <w:pPr>
        <w:rPr>
          <w:sz w:val="24"/>
          <w:szCs w:val="24"/>
        </w:rPr>
      </w:pPr>
      <w:r>
        <w:rPr>
          <w:sz w:val="24"/>
          <w:szCs w:val="24"/>
        </w:rPr>
        <w:t xml:space="preserve">Trustee Baker </w:t>
      </w:r>
      <w:r w:rsidR="00836BDD">
        <w:rPr>
          <w:sz w:val="24"/>
          <w:szCs w:val="24"/>
        </w:rPr>
        <w:t>moved;</w:t>
      </w:r>
      <w:r>
        <w:rPr>
          <w:sz w:val="24"/>
          <w:szCs w:val="24"/>
        </w:rPr>
        <w:t xml:space="preserve"> Trustee Tartaglia seconded the motion to accept the letter of resignation with regret from Sheena Dorsey as the Clerk/Treasurer effective the end of business day February 25, 2022.</w:t>
      </w:r>
      <w:r w:rsidR="00836BDD">
        <w:rPr>
          <w:sz w:val="24"/>
          <w:szCs w:val="24"/>
        </w:rPr>
        <w:t xml:space="preserve"> 5 Ayes, 0 Nays, Carried.</w:t>
      </w:r>
    </w:p>
    <w:p w14:paraId="57AF9C1A" w14:textId="070485AA" w:rsidR="00836BDD" w:rsidRDefault="00836BDD" w:rsidP="00FD7C2F">
      <w:pPr>
        <w:rPr>
          <w:sz w:val="24"/>
          <w:szCs w:val="24"/>
        </w:rPr>
      </w:pPr>
    </w:p>
    <w:p w14:paraId="538873AB" w14:textId="05A57885" w:rsidR="00836BDD" w:rsidRDefault="00956D06" w:rsidP="00FD7C2F">
      <w:pPr>
        <w:rPr>
          <w:sz w:val="24"/>
          <w:szCs w:val="24"/>
        </w:rPr>
      </w:pPr>
      <w:r>
        <w:rPr>
          <w:sz w:val="24"/>
          <w:szCs w:val="24"/>
        </w:rPr>
        <w:t>Trustee MacPherson moved; Trustee Cristelli seconded the motion to follow CDC guidelines regarding mask mandates. 5 Ayes, 0 Nays, Carried.</w:t>
      </w:r>
    </w:p>
    <w:p w14:paraId="776F72D5" w14:textId="09953D9C" w:rsidR="00956D06" w:rsidRDefault="00956D06" w:rsidP="00FD7C2F">
      <w:pPr>
        <w:rPr>
          <w:sz w:val="24"/>
          <w:szCs w:val="24"/>
        </w:rPr>
      </w:pPr>
    </w:p>
    <w:p w14:paraId="3D693043" w14:textId="7F20B31E" w:rsidR="00956D06" w:rsidRDefault="000B6B58" w:rsidP="00FD7C2F">
      <w:pPr>
        <w:rPr>
          <w:sz w:val="24"/>
          <w:szCs w:val="24"/>
        </w:rPr>
      </w:pPr>
      <w:r>
        <w:rPr>
          <w:sz w:val="24"/>
          <w:szCs w:val="24"/>
        </w:rPr>
        <w:t xml:space="preserve">Codes update that he had some cars towed on Whitaker Way that have been sitting there for about a year now. Update on Ismet’s complaint against Club 55 and that he was advised at the Planning Board meeting to get his written complaint in before this can be </w:t>
      </w:r>
      <w:proofErr w:type="gramStart"/>
      <w:r>
        <w:rPr>
          <w:sz w:val="24"/>
          <w:szCs w:val="24"/>
        </w:rPr>
        <w:t>looked into</w:t>
      </w:r>
      <w:proofErr w:type="gramEnd"/>
      <w:r>
        <w:rPr>
          <w:sz w:val="24"/>
          <w:szCs w:val="24"/>
        </w:rPr>
        <w:t xml:space="preserve"> anymore.</w:t>
      </w:r>
    </w:p>
    <w:p w14:paraId="1DD3C677" w14:textId="77777777" w:rsidR="00471E8A" w:rsidRDefault="00471E8A" w:rsidP="00FD7C2F">
      <w:pPr>
        <w:rPr>
          <w:sz w:val="24"/>
          <w:szCs w:val="24"/>
        </w:rPr>
      </w:pPr>
    </w:p>
    <w:p w14:paraId="4DA35BA9" w14:textId="4029FB94" w:rsidR="00EE0955" w:rsidRDefault="00B175A7" w:rsidP="00FD7C2F">
      <w:pPr>
        <w:rPr>
          <w:sz w:val="24"/>
          <w:szCs w:val="24"/>
        </w:rPr>
      </w:pPr>
      <w:r>
        <w:rPr>
          <w:sz w:val="24"/>
          <w:szCs w:val="24"/>
        </w:rPr>
        <w:t xml:space="preserve">Trustee </w:t>
      </w:r>
      <w:r w:rsidR="000B6B58">
        <w:rPr>
          <w:sz w:val="24"/>
          <w:szCs w:val="24"/>
        </w:rPr>
        <w:t>Cristelli</w:t>
      </w:r>
      <w:r>
        <w:rPr>
          <w:sz w:val="24"/>
          <w:szCs w:val="24"/>
        </w:rPr>
        <w:t xml:space="preserve"> moved, Trustee </w:t>
      </w:r>
      <w:r w:rsidR="00156507">
        <w:rPr>
          <w:sz w:val="24"/>
          <w:szCs w:val="24"/>
        </w:rPr>
        <w:t>MacPherson</w:t>
      </w:r>
      <w:r>
        <w:rPr>
          <w:sz w:val="24"/>
          <w:szCs w:val="24"/>
        </w:rPr>
        <w:t xml:space="preserve"> seconded the motion authorizing the Clerk-Treasurer to pay the Abstract </w:t>
      </w:r>
      <w:r w:rsidR="000B6B58">
        <w:rPr>
          <w:sz w:val="24"/>
          <w:szCs w:val="24"/>
        </w:rPr>
        <w:t>15</w:t>
      </w:r>
      <w:r>
        <w:rPr>
          <w:sz w:val="24"/>
          <w:szCs w:val="24"/>
        </w:rPr>
        <w:t xml:space="preserve"> dated </w:t>
      </w:r>
      <w:r w:rsidR="000B6B58">
        <w:rPr>
          <w:sz w:val="24"/>
          <w:szCs w:val="24"/>
        </w:rPr>
        <w:t>February 1</w:t>
      </w:r>
      <w:r w:rsidR="00D32CF9">
        <w:rPr>
          <w:sz w:val="24"/>
          <w:szCs w:val="24"/>
        </w:rPr>
        <w:t>4</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46E6C43E"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0B6B58">
        <w:rPr>
          <w:sz w:val="24"/>
          <w:szCs w:val="24"/>
        </w:rPr>
        <w:t>69,112.56</w:t>
      </w:r>
    </w:p>
    <w:p w14:paraId="784483A0" w14:textId="08145767"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0B6B58">
        <w:rPr>
          <w:sz w:val="24"/>
          <w:szCs w:val="24"/>
        </w:rPr>
        <w:t>7,934.02</w:t>
      </w:r>
    </w:p>
    <w:p w14:paraId="4010A4A8" w14:textId="3AA9851E"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0B6B58">
        <w:rPr>
          <w:sz w:val="24"/>
          <w:szCs w:val="24"/>
        </w:rPr>
        <w:t>7,391.82</w:t>
      </w:r>
    </w:p>
    <w:p w14:paraId="4224EA88" w14:textId="2A4E83F9"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0B6B58">
        <w:rPr>
          <w:sz w:val="24"/>
          <w:szCs w:val="24"/>
        </w:rPr>
        <w:t>137,070.27</w:t>
      </w:r>
    </w:p>
    <w:p w14:paraId="18BBF429" w14:textId="0938C069" w:rsidR="0074527C" w:rsidRDefault="0074527C" w:rsidP="00FD7C2F">
      <w:pPr>
        <w:rPr>
          <w:sz w:val="24"/>
          <w:szCs w:val="24"/>
        </w:rPr>
      </w:pPr>
      <w:r>
        <w:rPr>
          <w:sz w:val="24"/>
          <w:szCs w:val="24"/>
        </w:rPr>
        <w:lastRenderedPageBreak/>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0B6B58">
        <w:rPr>
          <w:sz w:val="24"/>
          <w:szCs w:val="24"/>
        </w:rPr>
        <w:t>8,454.56</w:t>
      </w:r>
    </w:p>
    <w:p w14:paraId="75DE57AA" w14:textId="240B1DB1"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r w:rsidR="000B6B58">
        <w:rPr>
          <w:sz w:val="24"/>
          <w:szCs w:val="24"/>
        </w:rPr>
        <w:t>56,632.38</w:t>
      </w:r>
    </w:p>
    <w:p w14:paraId="0DE3A873" w14:textId="71C2093C" w:rsidR="0074527C" w:rsidRDefault="0074527C" w:rsidP="00FD7C2F">
      <w:pPr>
        <w:rPr>
          <w:sz w:val="24"/>
          <w:szCs w:val="24"/>
        </w:rPr>
      </w:pPr>
    </w:p>
    <w:p w14:paraId="3BE92B3F" w14:textId="3B8DB2B8"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0B6B58">
        <w:rPr>
          <w:b/>
          <w:bCs/>
          <w:sz w:val="24"/>
          <w:szCs w:val="24"/>
        </w:rPr>
        <w:t>286,595.61</w:t>
      </w:r>
    </w:p>
    <w:p w14:paraId="3B8F52CF" w14:textId="77777777" w:rsidR="0074527C" w:rsidRPr="0074527C" w:rsidRDefault="0074527C" w:rsidP="00FD7C2F">
      <w:pPr>
        <w:rPr>
          <w:b/>
          <w:bCs/>
          <w:sz w:val="24"/>
          <w:szCs w:val="24"/>
        </w:rPr>
      </w:pPr>
    </w:p>
    <w:p w14:paraId="33AA7AC0" w14:textId="3820A597" w:rsidR="0074527C" w:rsidRDefault="00D32CF9"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 xml:space="preserve">0 </w:t>
      </w:r>
      <w:r w:rsidR="003E2CC5">
        <w:rPr>
          <w:sz w:val="24"/>
          <w:szCs w:val="24"/>
        </w:rPr>
        <w:t>Nays, Carried</w:t>
      </w:r>
      <w:r w:rsidR="0074527C">
        <w:rPr>
          <w:sz w:val="24"/>
          <w:szCs w:val="24"/>
        </w:rPr>
        <w:t>.</w:t>
      </w:r>
    </w:p>
    <w:p w14:paraId="180A174B" w14:textId="70407725" w:rsidR="006B7AC2" w:rsidRDefault="006B7AC2" w:rsidP="00FD7C2F">
      <w:pPr>
        <w:rPr>
          <w:sz w:val="24"/>
          <w:szCs w:val="24"/>
        </w:rPr>
      </w:pPr>
    </w:p>
    <w:p w14:paraId="7427B18C" w14:textId="6B04BE6D" w:rsidR="004E6065" w:rsidRDefault="004E6065" w:rsidP="00FD7C2F">
      <w:pPr>
        <w:rPr>
          <w:sz w:val="24"/>
          <w:szCs w:val="24"/>
        </w:rPr>
      </w:pPr>
      <w:r>
        <w:rPr>
          <w:sz w:val="24"/>
          <w:szCs w:val="24"/>
        </w:rPr>
        <w:t>Discussion on possibly changing the timing of auditing of the vouchers by the Trustees but was decided to keep it the way it is.</w:t>
      </w:r>
    </w:p>
    <w:p w14:paraId="3138EF48" w14:textId="77777777" w:rsidR="004E6065" w:rsidRDefault="004E6065" w:rsidP="00FD7C2F">
      <w:pPr>
        <w:rPr>
          <w:sz w:val="24"/>
          <w:szCs w:val="24"/>
        </w:rPr>
      </w:pPr>
    </w:p>
    <w:p w14:paraId="64ED3AE7" w14:textId="0AD2BE67" w:rsidR="007F6420" w:rsidRDefault="00753B74" w:rsidP="0068000B">
      <w:pPr>
        <w:rPr>
          <w:sz w:val="24"/>
          <w:szCs w:val="24"/>
        </w:rPr>
      </w:pPr>
      <w:r>
        <w:rPr>
          <w:sz w:val="24"/>
          <w:szCs w:val="24"/>
        </w:rPr>
        <w:t>Trustee</w:t>
      </w:r>
      <w:r w:rsidR="002517E2">
        <w:rPr>
          <w:sz w:val="24"/>
          <w:szCs w:val="24"/>
        </w:rPr>
        <w:t xml:space="preserve"> </w:t>
      </w:r>
      <w:r w:rsidR="004E6065">
        <w:rPr>
          <w:sz w:val="24"/>
          <w:szCs w:val="24"/>
        </w:rPr>
        <w:t>MacPherson</w:t>
      </w:r>
      <w:r w:rsidR="002517E2">
        <w:rPr>
          <w:sz w:val="24"/>
          <w:szCs w:val="24"/>
        </w:rPr>
        <w:t xml:space="preserve"> </w:t>
      </w:r>
      <w:r w:rsidR="00630F2A">
        <w:rPr>
          <w:sz w:val="24"/>
          <w:szCs w:val="24"/>
        </w:rPr>
        <w:t>moved;</w:t>
      </w:r>
      <w:r w:rsidR="002517E2">
        <w:rPr>
          <w:sz w:val="24"/>
          <w:szCs w:val="24"/>
        </w:rPr>
        <w:t xml:space="preserve"> Trustee </w:t>
      </w:r>
      <w:r w:rsidR="004E6065">
        <w:rPr>
          <w:sz w:val="24"/>
          <w:szCs w:val="24"/>
        </w:rPr>
        <w:t>Cristelli</w:t>
      </w:r>
      <w:r w:rsidR="002517E2">
        <w:rPr>
          <w:sz w:val="24"/>
          <w:szCs w:val="24"/>
        </w:rPr>
        <w:t xml:space="preserve"> seconded the motion to </w:t>
      </w:r>
      <w:r w:rsidR="00FA516C">
        <w:rPr>
          <w:sz w:val="24"/>
          <w:szCs w:val="24"/>
        </w:rPr>
        <w:t xml:space="preserve">go into executive session @ </w:t>
      </w:r>
      <w:r w:rsidR="00356CDF">
        <w:rPr>
          <w:sz w:val="24"/>
          <w:szCs w:val="24"/>
        </w:rPr>
        <w:t>8:</w:t>
      </w:r>
      <w:r w:rsidR="004E6065">
        <w:rPr>
          <w:sz w:val="24"/>
          <w:szCs w:val="24"/>
        </w:rPr>
        <w:t>30</w:t>
      </w:r>
      <w:r w:rsidR="00FA516C">
        <w:rPr>
          <w:sz w:val="24"/>
          <w:szCs w:val="24"/>
        </w:rPr>
        <w:t xml:space="preserve">pm on </w:t>
      </w:r>
      <w:r w:rsidR="001B797D">
        <w:rPr>
          <w:sz w:val="24"/>
          <w:szCs w:val="24"/>
        </w:rPr>
        <w:t>ACO</w:t>
      </w:r>
      <w:r w:rsidR="00655650">
        <w:rPr>
          <w:sz w:val="24"/>
          <w:szCs w:val="24"/>
        </w:rPr>
        <w:t>,</w:t>
      </w:r>
      <w:r w:rsidR="001B797D">
        <w:rPr>
          <w:sz w:val="24"/>
          <w:szCs w:val="24"/>
        </w:rPr>
        <w:t xml:space="preserve"> </w:t>
      </w:r>
      <w:r w:rsidR="00655650">
        <w:rPr>
          <w:sz w:val="24"/>
          <w:szCs w:val="24"/>
        </w:rPr>
        <w:t>Rec</w:t>
      </w:r>
      <w:r w:rsidR="004E6065">
        <w:rPr>
          <w:sz w:val="24"/>
          <w:szCs w:val="24"/>
        </w:rPr>
        <w:t>reation</w:t>
      </w:r>
      <w:r w:rsidR="00655650">
        <w:rPr>
          <w:sz w:val="24"/>
          <w:szCs w:val="24"/>
        </w:rPr>
        <w:t xml:space="preserve"> and Clerk/Treasurer</w:t>
      </w:r>
      <w:r w:rsidR="00D11DC1">
        <w:rPr>
          <w:sz w:val="24"/>
          <w:szCs w:val="24"/>
        </w:rPr>
        <w:t xml:space="preserve"> personnel</w:t>
      </w:r>
      <w:r w:rsidR="00655650">
        <w:rPr>
          <w:sz w:val="24"/>
          <w:szCs w:val="24"/>
        </w:rPr>
        <w:t xml:space="preserve"> matters</w:t>
      </w:r>
      <w:r w:rsidR="004E6065">
        <w:rPr>
          <w:sz w:val="24"/>
          <w:szCs w:val="24"/>
        </w:rPr>
        <w:t xml:space="preserve"> along with a Real Estate matter</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1B797D">
        <w:rPr>
          <w:sz w:val="24"/>
          <w:szCs w:val="24"/>
        </w:rPr>
        <w:t xml:space="preserve"> </w:t>
      </w:r>
      <w:r w:rsidR="00FA516C">
        <w:rPr>
          <w:sz w:val="24"/>
          <w:szCs w:val="24"/>
        </w:rPr>
        <w:t>invited to stay</w:t>
      </w:r>
      <w:r w:rsidR="00655650">
        <w:rPr>
          <w:sz w:val="24"/>
          <w:szCs w:val="24"/>
        </w:rPr>
        <w:t>. 5</w:t>
      </w:r>
      <w:r w:rsidR="002517E2">
        <w:rPr>
          <w:sz w:val="24"/>
          <w:szCs w:val="24"/>
        </w:rPr>
        <w:t xml:space="preserve"> Ayes, 0 Nays</w:t>
      </w:r>
      <w:r w:rsidR="00B175A7">
        <w:rPr>
          <w:sz w:val="24"/>
          <w:szCs w:val="24"/>
        </w:rPr>
        <w:t xml:space="preserve">, </w:t>
      </w:r>
      <w:r w:rsidR="002517E2">
        <w:rPr>
          <w:sz w:val="24"/>
          <w:szCs w:val="24"/>
        </w:rPr>
        <w:t>Carried.</w:t>
      </w:r>
    </w:p>
    <w:p w14:paraId="59964E15" w14:textId="77777777" w:rsidR="002517E2" w:rsidRDefault="002517E2" w:rsidP="0068000B">
      <w:pPr>
        <w:rPr>
          <w:sz w:val="24"/>
          <w:szCs w:val="24"/>
        </w:rPr>
      </w:pPr>
    </w:p>
    <w:p w14:paraId="49137567" w14:textId="147DF443" w:rsidR="00AA19AD" w:rsidRDefault="00753B74" w:rsidP="00FD7C2F">
      <w:pPr>
        <w:rPr>
          <w:sz w:val="24"/>
          <w:szCs w:val="24"/>
        </w:rPr>
      </w:pPr>
      <w:r>
        <w:rPr>
          <w:sz w:val="24"/>
          <w:szCs w:val="24"/>
        </w:rPr>
        <w:t xml:space="preserve">Trustee </w:t>
      </w:r>
      <w:r w:rsidR="00C81D66">
        <w:rPr>
          <w:sz w:val="24"/>
          <w:szCs w:val="24"/>
        </w:rPr>
        <w:t>MacPherson</w:t>
      </w:r>
      <w:r w:rsidR="00916D31">
        <w:rPr>
          <w:sz w:val="24"/>
          <w:szCs w:val="24"/>
        </w:rPr>
        <w:t xml:space="preserve"> moved; Trustee </w:t>
      </w:r>
      <w:r w:rsidR="004E6065">
        <w:rPr>
          <w:sz w:val="24"/>
          <w:szCs w:val="24"/>
        </w:rPr>
        <w:t>Cristelli</w:t>
      </w:r>
      <w:r w:rsidR="00916D31">
        <w:rPr>
          <w:sz w:val="24"/>
          <w:szCs w:val="24"/>
        </w:rPr>
        <w:t xml:space="preserve"> seconded the motion </w:t>
      </w:r>
      <w:r w:rsidR="00457C16">
        <w:rPr>
          <w:sz w:val="24"/>
          <w:szCs w:val="24"/>
        </w:rPr>
        <w:t xml:space="preserve">to leave executive session at </w:t>
      </w:r>
      <w:r w:rsidR="00D11DC1">
        <w:rPr>
          <w:sz w:val="24"/>
          <w:szCs w:val="24"/>
        </w:rPr>
        <w:t>9:</w:t>
      </w:r>
      <w:r w:rsidR="004E6065">
        <w:rPr>
          <w:sz w:val="24"/>
          <w:szCs w:val="24"/>
        </w:rPr>
        <w:t>05</w:t>
      </w:r>
      <w:r w:rsidR="00457C16">
        <w:rPr>
          <w:sz w:val="24"/>
          <w:szCs w:val="24"/>
        </w:rPr>
        <w:t xml:space="preserve">pm. </w:t>
      </w:r>
      <w:r w:rsidR="00C81D66">
        <w:rPr>
          <w:sz w:val="24"/>
          <w:szCs w:val="24"/>
        </w:rPr>
        <w:t>5</w:t>
      </w:r>
      <w:r w:rsidR="00457C16">
        <w:rPr>
          <w:sz w:val="24"/>
          <w:szCs w:val="24"/>
        </w:rPr>
        <w:t xml:space="preserve"> Ayes, 0 Nays</w:t>
      </w:r>
      <w:r w:rsidR="00B175A7">
        <w:rPr>
          <w:sz w:val="24"/>
          <w:szCs w:val="24"/>
        </w:rPr>
        <w:t>,</w:t>
      </w:r>
      <w:r w:rsidR="00457C16">
        <w:rPr>
          <w:sz w:val="24"/>
          <w:szCs w:val="24"/>
        </w:rPr>
        <w:t xml:space="preserve"> Carried.</w:t>
      </w:r>
    </w:p>
    <w:p w14:paraId="3F107A9E" w14:textId="763CD5CA" w:rsidR="005A2363" w:rsidRDefault="005A2363" w:rsidP="00FD7C2F">
      <w:pPr>
        <w:rPr>
          <w:sz w:val="24"/>
          <w:szCs w:val="24"/>
        </w:rPr>
      </w:pPr>
    </w:p>
    <w:p w14:paraId="16E290C9" w14:textId="69CD86C3" w:rsidR="005A2363" w:rsidRDefault="005A2363" w:rsidP="00FD7C2F">
      <w:pPr>
        <w:rPr>
          <w:sz w:val="24"/>
          <w:szCs w:val="24"/>
        </w:rPr>
      </w:pPr>
      <w:r>
        <w:rPr>
          <w:sz w:val="24"/>
          <w:szCs w:val="24"/>
        </w:rPr>
        <w:t>Trustee Tartaglia moved, Trustee MacPherson seconded the motion to hire Sierra Keesler as the new part time Recreation Director effective February 15, 2022, at a rate of $19.52 per hour. Contingent upon a satisfactory background check. Not to exceed 29.5 hours. 5 Ayes, 0 Nays, Carried.</w:t>
      </w:r>
    </w:p>
    <w:p w14:paraId="64229AD9" w14:textId="77777777" w:rsidR="00AA19AD" w:rsidRDefault="00AA19AD" w:rsidP="00FD7C2F">
      <w:pPr>
        <w:rPr>
          <w:sz w:val="24"/>
          <w:szCs w:val="24"/>
        </w:rPr>
      </w:pPr>
    </w:p>
    <w:p w14:paraId="0E9A7FC5" w14:textId="46B9ED40" w:rsidR="00AA19AD" w:rsidRDefault="00AA19AD" w:rsidP="00FD7C2F">
      <w:pPr>
        <w:rPr>
          <w:sz w:val="24"/>
          <w:szCs w:val="24"/>
        </w:rPr>
      </w:pPr>
      <w:r>
        <w:rPr>
          <w:sz w:val="24"/>
          <w:szCs w:val="24"/>
        </w:rPr>
        <w:t>Trustee Baker, Trustee MacPherson seconded the motion to go into executive session at 9:07pm on Clerk/Treasurer personnel matter, full Board present. 5 Ayes, 0 Nays, Carried.</w:t>
      </w:r>
    </w:p>
    <w:p w14:paraId="3BC49A9C" w14:textId="0CB7CFE5" w:rsidR="002F378C" w:rsidRDefault="002F378C" w:rsidP="00FD7C2F">
      <w:pPr>
        <w:rPr>
          <w:sz w:val="24"/>
          <w:szCs w:val="24"/>
        </w:rPr>
      </w:pPr>
    </w:p>
    <w:p w14:paraId="02AF2AA2" w14:textId="4576DA5B" w:rsidR="005A2363" w:rsidRDefault="005A2363" w:rsidP="00FD7C2F">
      <w:pPr>
        <w:rPr>
          <w:sz w:val="24"/>
          <w:szCs w:val="24"/>
        </w:rPr>
      </w:pPr>
      <w:r>
        <w:rPr>
          <w:sz w:val="24"/>
          <w:szCs w:val="24"/>
        </w:rPr>
        <w:t>Trustee</w:t>
      </w:r>
      <w:r w:rsidR="00E811D5">
        <w:rPr>
          <w:sz w:val="24"/>
          <w:szCs w:val="24"/>
        </w:rPr>
        <w:t xml:space="preserve"> Cristelli</w:t>
      </w:r>
      <w:r>
        <w:rPr>
          <w:sz w:val="24"/>
          <w:szCs w:val="24"/>
        </w:rPr>
        <w:t>, Trustee</w:t>
      </w:r>
      <w:r w:rsidR="00E811D5">
        <w:rPr>
          <w:sz w:val="24"/>
          <w:szCs w:val="24"/>
        </w:rPr>
        <w:t xml:space="preserve"> Baker </w:t>
      </w:r>
      <w:r>
        <w:rPr>
          <w:sz w:val="24"/>
          <w:szCs w:val="24"/>
        </w:rPr>
        <w:t>seconded the motion to leave executive session at</w:t>
      </w:r>
      <w:r w:rsidR="00E811D5">
        <w:rPr>
          <w:sz w:val="24"/>
          <w:szCs w:val="24"/>
        </w:rPr>
        <w:t xml:space="preserve"> 9:36</w:t>
      </w:r>
      <w:r>
        <w:rPr>
          <w:sz w:val="24"/>
          <w:szCs w:val="24"/>
        </w:rPr>
        <w:t>pm. 5 Ayes, 0 Nays, Carried.</w:t>
      </w:r>
    </w:p>
    <w:p w14:paraId="6A6BF167" w14:textId="77777777" w:rsidR="005A2363" w:rsidRDefault="005A2363" w:rsidP="00FD7C2F">
      <w:pPr>
        <w:rPr>
          <w:sz w:val="24"/>
          <w:szCs w:val="24"/>
        </w:rPr>
      </w:pPr>
    </w:p>
    <w:p w14:paraId="4A9D465C" w14:textId="126D3281" w:rsidR="0065315F" w:rsidRDefault="0065315F" w:rsidP="00D11DC1">
      <w:pPr>
        <w:jc w:val="both"/>
        <w:rPr>
          <w:sz w:val="24"/>
          <w:szCs w:val="24"/>
        </w:rPr>
      </w:pPr>
      <w:r>
        <w:rPr>
          <w:sz w:val="24"/>
          <w:szCs w:val="24"/>
        </w:rPr>
        <w:t xml:space="preserve">Trustee </w:t>
      </w:r>
      <w:r w:rsidR="009A6C50">
        <w:rPr>
          <w:sz w:val="24"/>
          <w:szCs w:val="24"/>
        </w:rPr>
        <w:t>Baker</w:t>
      </w:r>
      <w:r>
        <w:rPr>
          <w:sz w:val="24"/>
          <w:szCs w:val="24"/>
        </w:rPr>
        <w:t xml:space="preserve"> moved; Trustee </w:t>
      </w:r>
      <w:r w:rsidR="009A6C50">
        <w:rPr>
          <w:sz w:val="24"/>
          <w:szCs w:val="24"/>
        </w:rPr>
        <w:t>MacPherson</w:t>
      </w:r>
      <w:r>
        <w:rPr>
          <w:sz w:val="24"/>
          <w:szCs w:val="24"/>
        </w:rPr>
        <w:t xml:space="preserve"> seconded the motion </w:t>
      </w:r>
      <w:r w:rsidR="009A6C50">
        <w:rPr>
          <w:sz w:val="24"/>
          <w:szCs w:val="24"/>
        </w:rPr>
        <w:t>approving the pay for Brandon McEwan $100 a week or $20 a call for ACO fill in.</w:t>
      </w:r>
      <w:r>
        <w:rPr>
          <w:sz w:val="24"/>
          <w:szCs w:val="24"/>
        </w:rPr>
        <w:t xml:space="preserve"> 5 Ayes, 0 Nays, Carried.</w:t>
      </w:r>
    </w:p>
    <w:p w14:paraId="023727C7" w14:textId="18FDB784" w:rsidR="00863E09" w:rsidRDefault="00863E09" w:rsidP="00D11DC1">
      <w:pPr>
        <w:jc w:val="both"/>
        <w:rPr>
          <w:sz w:val="24"/>
          <w:szCs w:val="24"/>
        </w:rPr>
      </w:pPr>
    </w:p>
    <w:p w14:paraId="5875FB9A" w14:textId="09B5E18C" w:rsidR="00863E09" w:rsidRDefault="00863E09" w:rsidP="00D11DC1">
      <w:pPr>
        <w:jc w:val="both"/>
        <w:rPr>
          <w:sz w:val="24"/>
          <w:szCs w:val="24"/>
        </w:rPr>
      </w:pPr>
      <w:r>
        <w:rPr>
          <w:sz w:val="24"/>
          <w:szCs w:val="24"/>
        </w:rPr>
        <w:t>Trustee</w:t>
      </w:r>
      <w:r w:rsidR="00E811D5">
        <w:rPr>
          <w:sz w:val="24"/>
          <w:szCs w:val="24"/>
        </w:rPr>
        <w:t xml:space="preserve"> MacPherson</w:t>
      </w:r>
      <w:r>
        <w:rPr>
          <w:sz w:val="24"/>
          <w:szCs w:val="24"/>
        </w:rPr>
        <w:t>, Trustee</w:t>
      </w:r>
      <w:r w:rsidR="00E811D5">
        <w:rPr>
          <w:sz w:val="24"/>
          <w:szCs w:val="24"/>
        </w:rPr>
        <w:t xml:space="preserve"> Tartaglia </w:t>
      </w:r>
      <w:r>
        <w:rPr>
          <w:sz w:val="24"/>
          <w:szCs w:val="24"/>
        </w:rPr>
        <w:t xml:space="preserve">seconded the motion to adjourn the meeting at </w:t>
      </w:r>
      <w:r w:rsidR="00E811D5">
        <w:rPr>
          <w:sz w:val="24"/>
          <w:szCs w:val="24"/>
        </w:rPr>
        <w:t>9:38</w:t>
      </w:r>
      <w:r>
        <w:rPr>
          <w:sz w:val="24"/>
          <w:szCs w:val="24"/>
        </w:rPr>
        <w:t>pm. 5 Ayes, 0 Nays, 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5D5D790F" w:rsidR="006362DC" w:rsidRPr="008340C6" w:rsidRDefault="00AE27C5" w:rsidP="0013670F">
    <w:pPr>
      <w:pStyle w:val="Header"/>
    </w:pPr>
    <w:r>
      <w:t>BOARD MEETING</w:t>
    </w:r>
    <w:r>
      <w:tab/>
      <w:t>MINUTES</w:t>
    </w:r>
    <w:r>
      <w:tab/>
    </w:r>
    <w:r w:rsidR="00606BDD">
      <w:t>February 14</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6"/>
  </w:num>
  <w:num w:numId="3">
    <w:abstractNumId w:val="5"/>
  </w:num>
  <w:num w:numId="4">
    <w:abstractNumId w:val="18"/>
  </w:num>
  <w:num w:numId="5">
    <w:abstractNumId w:val="10"/>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5"/>
  </w:num>
  <w:num w:numId="13">
    <w:abstractNumId w:val="1"/>
  </w:num>
  <w:num w:numId="14">
    <w:abstractNumId w:val="14"/>
  </w:num>
  <w:num w:numId="15">
    <w:abstractNumId w:val="19"/>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2"/>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5F77"/>
    <w:rsid w:val="0010644E"/>
    <w:rsid w:val="0011025A"/>
    <w:rsid w:val="00114CEF"/>
    <w:rsid w:val="00115964"/>
    <w:rsid w:val="00115ED3"/>
    <w:rsid w:val="00116C40"/>
    <w:rsid w:val="001207F0"/>
    <w:rsid w:val="0012192D"/>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532C"/>
    <w:rsid w:val="0018589A"/>
    <w:rsid w:val="0018641F"/>
    <w:rsid w:val="0018757C"/>
    <w:rsid w:val="00192376"/>
    <w:rsid w:val="00192933"/>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30A8"/>
    <w:rsid w:val="001E4F7E"/>
    <w:rsid w:val="001E553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25F6"/>
    <w:rsid w:val="00225E3D"/>
    <w:rsid w:val="00226D20"/>
    <w:rsid w:val="00227961"/>
    <w:rsid w:val="00230157"/>
    <w:rsid w:val="002314B8"/>
    <w:rsid w:val="00232660"/>
    <w:rsid w:val="00235281"/>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4CA"/>
    <w:rsid w:val="002F683A"/>
    <w:rsid w:val="003000C7"/>
    <w:rsid w:val="00300EA5"/>
    <w:rsid w:val="0030232E"/>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342F"/>
    <w:rsid w:val="003242AF"/>
    <w:rsid w:val="003246BE"/>
    <w:rsid w:val="00331AEB"/>
    <w:rsid w:val="00331E65"/>
    <w:rsid w:val="003323DB"/>
    <w:rsid w:val="003331F0"/>
    <w:rsid w:val="0033423A"/>
    <w:rsid w:val="00340150"/>
    <w:rsid w:val="003428AE"/>
    <w:rsid w:val="00344113"/>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A5A"/>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1923"/>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4E2D"/>
    <w:rsid w:val="00497765"/>
    <w:rsid w:val="004A25AE"/>
    <w:rsid w:val="004A26FC"/>
    <w:rsid w:val="004A3A81"/>
    <w:rsid w:val="004A3AC9"/>
    <w:rsid w:val="004A47DA"/>
    <w:rsid w:val="004A5564"/>
    <w:rsid w:val="004A5BCF"/>
    <w:rsid w:val="004A6200"/>
    <w:rsid w:val="004A7090"/>
    <w:rsid w:val="004B0345"/>
    <w:rsid w:val="004B1439"/>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E2B0E"/>
    <w:rsid w:val="004E2DFF"/>
    <w:rsid w:val="004E46D3"/>
    <w:rsid w:val="004E507E"/>
    <w:rsid w:val="004E5E19"/>
    <w:rsid w:val="004E6065"/>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466"/>
    <w:rsid w:val="00542880"/>
    <w:rsid w:val="005433A0"/>
    <w:rsid w:val="00543ABF"/>
    <w:rsid w:val="0054416E"/>
    <w:rsid w:val="005479F6"/>
    <w:rsid w:val="00547BEE"/>
    <w:rsid w:val="005500AC"/>
    <w:rsid w:val="00550B2D"/>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3CFA"/>
    <w:rsid w:val="0058794E"/>
    <w:rsid w:val="00587B9A"/>
    <w:rsid w:val="00591315"/>
    <w:rsid w:val="00594750"/>
    <w:rsid w:val="00597556"/>
    <w:rsid w:val="005A1393"/>
    <w:rsid w:val="005A1B7B"/>
    <w:rsid w:val="005A1E73"/>
    <w:rsid w:val="005A2363"/>
    <w:rsid w:val="005A51B7"/>
    <w:rsid w:val="005A7517"/>
    <w:rsid w:val="005A7A45"/>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BDD"/>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0652E"/>
    <w:rsid w:val="008109D7"/>
    <w:rsid w:val="00815CF0"/>
    <w:rsid w:val="0081686B"/>
    <w:rsid w:val="008204FC"/>
    <w:rsid w:val="00820884"/>
    <w:rsid w:val="00820E87"/>
    <w:rsid w:val="0082176E"/>
    <w:rsid w:val="00822941"/>
    <w:rsid w:val="0082356A"/>
    <w:rsid w:val="0082515F"/>
    <w:rsid w:val="00826A08"/>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3204"/>
    <w:rsid w:val="008B4096"/>
    <w:rsid w:val="008B53DD"/>
    <w:rsid w:val="008B54CE"/>
    <w:rsid w:val="008C3E74"/>
    <w:rsid w:val="008C4D08"/>
    <w:rsid w:val="008C4DDE"/>
    <w:rsid w:val="008C6373"/>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47C51"/>
    <w:rsid w:val="00951481"/>
    <w:rsid w:val="00951B08"/>
    <w:rsid w:val="0095228C"/>
    <w:rsid w:val="009567A7"/>
    <w:rsid w:val="00956D06"/>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66A5"/>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3843"/>
    <w:rsid w:val="009B5078"/>
    <w:rsid w:val="009B7A00"/>
    <w:rsid w:val="009B7FBC"/>
    <w:rsid w:val="009C1128"/>
    <w:rsid w:val="009C3AF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9AD"/>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27A49"/>
    <w:rsid w:val="00B3470E"/>
    <w:rsid w:val="00B354C0"/>
    <w:rsid w:val="00B35EE4"/>
    <w:rsid w:val="00B36AE7"/>
    <w:rsid w:val="00B36CE0"/>
    <w:rsid w:val="00B375C2"/>
    <w:rsid w:val="00B377A3"/>
    <w:rsid w:val="00B37E9F"/>
    <w:rsid w:val="00B414EF"/>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78"/>
    <w:rsid w:val="00B85E2E"/>
    <w:rsid w:val="00B867BB"/>
    <w:rsid w:val="00B877A9"/>
    <w:rsid w:val="00B87EAE"/>
    <w:rsid w:val="00B87F36"/>
    <w:rsid w:val="00B90C03"/>
    <w:rsid w:val="00B90DC9"/>
    <w:rsid w:val="00B922A6"/>
    <w:rsid w:val="00B94A07"/>
    <w:rsid w:val="00B95E1A"/>
    <w:rsid w:val="00B95E56"/>
    <w:rsid w:val="00BA027A"/>
    <w:rsid w:val="00BA06F6"/>
    <w:rsid w:val="00BA48AC"/>
    <w:rsid w:val="00BA5509"/>
    <w:rsid w:val="00BA5B1D"/>
    <w:rsid w:val="00BA6E1B"/>
    <w:rsid w:val="00BA7154"/>
    <w:rsid w:val="00BA7D20"/>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4D9E"/>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270BC"/>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4C7D"/>
    <w:rsid w:val="00D225DE"/>
    <w:rsid w:val="00D22C89"/>
    <w:rsid w:val="00D24F2F"/>
    <w:rsid w:val="00D262DC"/>
    <w:rsid w:val="00D26866"/>
    <w:rsid w:val="00D310B7"/>
    <w:rsid w:val="00D312CE"/>
    <w:rsid w:val="00D321D4"/>
    <w:rsid w:val="00D32363"/>
    <w:rsid w:val="00D32CF9"/>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350"/>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4497"/>
    <w:rsid w:val="00E2687B"/>
    <w:rsid w:val="00E30E71"/>
    <w:rsid w:val="00E311C7"/>
    <w:rsid w:val="00E327B7"/>
    <w:rsid w:val="00E32F79"/>
    <w:rsid w:val="00E33E05"/>
    <w:rsid w:val="00E34453"/>
    <w:rsid w:val="00E349F6"/>
    <w:rsid w:val="00E35544"/>
    <w:rsid w:val="00E36A12"/>
    <w:rsid w:val="00E3768D"/>
    <w:rsid w:val="00E37D98"/>
    <w:rsid w:val="00E41043"/>
    <w:rsid w:val="00E427C8"/>
    <w:rsid w:val="00E43925"/>
    <w:rsid w:val="00E45BC9"/>
    <w:rsid w:val="00E47B4B"/>
    <w:rsid w:val="00E5238B"/>
    <w:rsid w:val="00E53534"/>
    <w:rsid w:val="00E54954"/>
    <w:rsid w:val="00E5739B"/>
    <w:rsid w:val="00E61232"/>
    <w:rsid w:val="00E6538B"/>
    <w:rsid w:val="00E65C65"/>
    <w:rsid w:val="00E65D08"/>
    <w:rsid w:val="00E70FE5"/>
    <w:rsid w:val="00E7250A"/>
    <w:rsid w:val="00E76929"/>
    <w:rsid w:val="00E7771D"/>
    <w:rsid w:val="00E80FA1"/>
    <w:rsid w:val="00E811D5"/>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6F74"/>
    <w:rsid w:val="00F872A3"/>
    <w:rsid w:val="00F923BE"/>
    <w:rsid w:val="00F92542"/>
    <w:rsid w:val="00F93075"/>
    <w:rsid w:val="00F939E5"/>
    <w:rsid w:val="00F93E33"/>
    <w:rsid w:val="00F94868"/>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5</cp:revision>
  <cp:lastPrinted>2019-03-22T14:58:00Z</cp:lastPrinted>
  <dcterms:created xsi:type="dcterms:W3CDTF">2022-02-24T21:17:00Z</dcterms:created>
  <dcterms:modified xsi:type="dcterms:W3CDTF">2022-03-07T19:43:00Z</dcterms:modified>
</cp:coreProperties>
</file>